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3C1" w:rsidRDefault="003113C1" w:rsidP="003113C1">
      <w:proofErr w:type="spellStart"/>
      <w:r>
        <w:t>Ponude</w:t>
      </w:r>
      <w:proofErr w:type="spellEnd"/>
      <w:r>
        <w:t xml:space="preserve"> </w:t>
      </w:r>
      <w:proofErr w:type="spellStart"/>
      <w:r>
        <w:t>spo</w:t>
      </w:r>
      <w:r w:rsidR="000C3EBA">
        <w:t>n</w:t>
      </w:r>
      <w:r>
        <w:t>zorima</w:t>
      </w:r>
      <w:proofErr w:type="spellEnd"/>
    </w:p>
    <w:p w:rsidR="003113C1" w:rsidRDefault="003113C1" w:rsidP="003113C1">
      <w:proofErr w:type="spellStart"/>
      <w:r>
        <w:t>Kategorije</w:t>
      </w:r>
      <w:proofErr w:type="spellEnd"/>
      <w:r>
        <w:t xml:space="preserve"> </w:t>
      </w:r>
      <w:proofErr w:type="spellStart"/>
      <w:r>
        <w:t>sponzorstva</w:t>
      </w:r>
      <w:proofErr w:type="spellEnd"/>
      <w:r>
        <w:t>:</w:t>
      </w:r>
    </w:p>
    <w:p w:rsidR="003113C1" w:rsidRPr="004D3884" w:rsidRDefault="003113C1" w:rsidP="003113C1">
      <w:pPr>
        <w:rPr>
          <w:b/>
          <w:bCs/>
        </w:rPr>
      </w:pPr>
      <w:proofErr w:type="spellStart"/>
      <w:r w:rsidRPr="004D3884">
        <w:rPr>
          <w:b/>
          <w:bCs/>
        </w:rPr>
        <w:t>Platinasti</w:t>
      </w:r>
      <w:proofErr w:type="spellEnd"/>
      <w:r w:rsidRPr="004D3884">
        <w:rPr>
          <w:b/>
          <w:bCs/>
        </w:rPr>
        <w:t xml:space="preserve"> </w:t>
      </w:r>
      <w:proofErr w:type="spellStart"/>
      <w:r w:rsidRPr="004D3884">
        <w:rPr>
          <w:b/>
          <w:bCs/>
        </w:rPr>
        <w:t>sponzor</w:t>
      </w:r>
      <w:proofErr w:type="spellEnd"/>
      <w:r w:rsidRPr="004D3884">
        <w:rPr>
          <w:b/>
          <w:bCs/>
        </w:rPr>
        <w:t xml:space="preserve"> – 7.000 KM</w:t>
      </w:r>
    </w:p>
    <w:p w:rsidR="003113C1" w:rsidRDefault="003113C1" w:rsidP="003113C1">
      <w:r>
        <w:t xml:space="preserve">• </w:t>
      </w:r>
      <w:proofErr w:type="spellStart"/>
      <w:r>
        <w:t>Izložbeni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namjenjen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veličine</w:t>
      </w:r>
      <w:proofErr w:type="spellEnd"/>
      <w:r>
        <w:t xml:space="preserve"> 8m2</w:t>
      </w:r>
    </w:p>
    <w:p w:rsidR="003113C1" w:rsidRDefault="003113C1" w:rsidP="003113C1">
      <w:r>
        <w:t xml:space="preserve">• </w:t>
      </w:r>
      <w:proofErr w:type="spellStart"/>
      <w:r>
        <w:t>Isticanje</w:t>
      </w:r>
      <w:proofErr w:type="spellEnd"/>
      <w:r>
        <w:t xml:space="preserve"> </w:t>
      </w:r>
      <w:proofErr w:type="spellStart"/>
      <w:r>
        <w:t>imena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otvaranju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zatvaranju</w:t>
      </w:r>
      <w:proofErr w:type="spellEnd"/>
      <w:r>
        <w:t xml:space="preserve"> </w:t>
      </w:r>
      <w:proofErr w:type="spellStart"/>
      <w:r>
        <w:t>Kongresa</w:t>
      </w:r>
      <w:proofErr w:type="spellEnd"/>
      <w:r>
        <w:t>/</w:t>
      </w:r>
      <w:proofErr w:type="spellStart"/>
      <w:r>
        <w:t>Seminara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 </w:t>
      </w:r>
      <w:proofErr w:type="spellStart"/>
      <w:r>
        <w:t>kontaktima</w:t>
      </w:r>
      <w:proofErr w:type="spellEnd"/>
      <w:r>
        <w:t xml:space="preserve"> s </w:t>
      </w:r>
    </w:p>
    <w:p w:rsidR="003113C1" w:rsidRDefault="003113C1" w:rsidP="003113C1">
      <w:r>
        <w:t xml:space="preserve"> </w:t>
      </w:r>
      <w:proofErr w:type="spellStart"/>
      <w:r>
        <w:t>medijima</w:t>
      </w:r>
      <w:proofErr w:type="spellEnd"/>
    </w:p>
    <w:p w:rsidR="003113C1" w:rsidRDefault="003113C1" w:rsidP="003113C1">
      <w:r>
        <w:t xml:space="preserve">• </w:t>
      </w:r>
      <w:proofErr w:type="spellStart"/>
      <w:r>
        <w:t>Emitovanje</w:t>
      </w:r>
      <w:proofErr w:type="spellEnd"/>
      <w:r>
        <w:t xml:space="preserve"> </w:t>
      </w:r>
      <w:proofErr w:type="spellStart"/>
      <w:r>
        <w:t>promotivnog</w:t>
      </w:r>
      <w:proofErr w:type="spellEnd"/>
      <w:r>
        <w:t xml:space="preserve"> audio-video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Kongresa</w:t>
      </w:r>
      <w:proofErr w:type="spellEnd"/>
      <w:r>
        <w:t>/</w:t>
      </w:r>
      <w:proofErr w:type="spellStart"/>
      <w:r>
        <w:t>Seminara</w:t>
      </w:r>
      <w:proofErr w:type="spellEnd"/>
    </w:p>
    <w:p w:rsidR="003113C1" w:rsidRDefault="003113C1" w:rsidP="003113C1">
      <w:r>
        <w:t xml:space="preserve">• Pet </w:t>
      </w:r>
      <w:proofErr w:type="spellStart"/>
      <w:r>
        <w:t>kotizacija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delegate.</w:t>
      </w:r>
    </w:p>
    <w:p w:rsidR="003113C1" w:rsidRPr="004D3884" w:rsidRDefault="003113C1" w:rsidP="003113C1">
      <w:pPr>
        <w:rPr>
          <w:b/>
          <w:bCs/>
        </w:rPr>
      </w:pPr>
      <w:proofErr w:type="spellStart"/>
      <w:r w:rsidRPr="004D3884">
        <w:rPr>
          <w:b/>
          <w:bCs/>
        </w:rPr>
        <w:t>Zlatni</w:t>
      </w:r>
      <w:proofErr w:type="spellEnd"/>
      <w:r w:rsidRPr="004D3884">
        <w:rPr>
          <w:b/>
          <w:bCs/>
        </w:rPr>
        <w:t xml:space="preserve"> </w:t>
      </w:r>
      <w:proofErr w:type="spellStart"/>
      <w:r w:rsidRPr="004D3884">
        <w:rPr>
          <w:b/>
          <w:bCs/>
        </w:rPr>
        <w:t>sponzor</w:t>
      </w:r>
      <w:proofErr w:type="spellEnd"/>
      <w:r w:rsidRPr="004D3884">
        <w:rPr>
          <w:b/>
          <w:bCs/>
        </w:rPr>
        <w:t xml:space="preserve"> – 5.000 KM </w:t>
      </w:r>
    </w:p>
    <w:p w:rsidR="003113C1" w:rsidRDefault="003113C1" w:rsidP="003113C1">
      <w:r>
        <w:t xml:space="preserve">• </w:t>
      </w:r>
      <w:proofErr w:type="spellStart"/>
      <w:r>
        <w:t>Izložbeni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namjenjen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veličine</w:t>
      </w:r>
      <w:proofErr w:type="spellEnd"/>
      <w:r>
        <w:t xml:space="preserve"> 6m2</w:t>
      </w:r>
    </w:p>
    <w:p w:rsidR="003113C1" w:rsidRDefault="003113C1" w:rsidP="003113C1">
      <w:r>
        <w:t xml:space="preserve">• </w:t>
      </w:r>
      <w:proofErr w:type="spellStart"/>
      <w:r>
        <w:t>Emitovanje</w:t>
      </w:r>
      <w:proofErr w:type="spellEnd"/>
      <w:r>
        <w:t xml:space="preserve"> </w:t>
      </w:r>
      <w:proofErr w:type="spellStart"/>
      <w:r>
        <w:t>promotivnog</w:t>
      </w:r>
      <w:proofErr w:type="spellEnd"/>
      <w:r>
        <w:t xml:space="preserve"> audio-video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Kongresa</w:t>
      </w:r>
      <w:proofErr w:type="spellEnd"/>
      <w:r>
        <w:t>/</w:t>
      </w:r>
      <w:proofErr w:type="spellStart"/>
      <w:r>
        <w:t>Seminara</w:t>
      </w:r>
      <w:proofErr w:type="spellEnd"/>
    </w:p>
    <w:p w:rsidR="003113C1" w:rsidRDefault="003113C1" w:rsidP="003113C1">
      <w:r>
        <w:t xml:space="preserve">• Tri </w:t>
      </w:r>
      <w:proofErr w:type="spellStart"/>
      <w:r>
        <w:t>kotizacije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delegate.</w:t>
      </w:r>
    </w:p>
    <w:p w:rsidR="003113C1" w:rsidRPr="004D3884" w:rsidRDefault="003113C1" w:rsidP="003113C1">
      <w:pPr>
        <w:rPr>
          <w:b/>
          <w:bCs/>
        </w:rPr>
      </w:pPr>
      <w:proofErr w:type="spellStart"/>
      <w:r w:rsidRPr="004D3884">
        <w:rPr>
          <w:b/>
          <w:bCs/>
        </w:rPr>
        <w:t>Srebrni</w:t>
      </w:r>
      <w:proofErr w:type="spellEnd"/>
      <w:r w:rsidRPr="004D3884">
        <w:rPr>
          <w:b/>
          <w:bCs/>
        </w:rPr>
        <w:t xml:space="preserve"> </w:t>
      </w:r>
      <w:proofErr w:type="spellStart"/>
      <w:r w:rsidRPr="004D3884">
        <w:rPr>
          <w:b/>
          <w:bCs/>
        </w:rPr>
        <w:t>sponzor</w:t>
      </w:r>
      <w:proofErr w:type="spellEnd"/>
      <w:r w:rsidRPr="004D3884">
        <w:rPr>
          <w:b/>
          <w:bCs/>
        </w:rPr>
        <w:t>- 3.000 KM</w:t>
      </w:r>
    </w:p>
    <w:p w:rsidR="003113C1" w:rsidRDefault="003113C1" w:rsidP="003113C1">
      <w:r>
        <w:t xml:space="preserve">• </w:t>
      </w:r>
      <w:proofErr w:type="spellStart"/>
      <w:r>
        <w:t>Izložbeni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namjenjen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promociju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veličine</w:t>
      </w:r>
      <w:proofErr w:type="spellEnd"/>
      <w:r>
        <w:t xml:space="preserve"> 4m2</w:t>
      </w:r>
    </w:p>
    <w:p w:rsidR="003113C1" w:rsidRDefault="003113C1" w:rsidP="003113C1">
      <w:r>
        <w:t xml:space="preserve">• </w:t>
      </w:r>
      <w:proofErr w:type="spellStart"/>
      <w:r>
        <w:t>Emitovanje</w:t>
      </w:r>
      <w:proofErr w:type="spellEnd"/>
      <w:r>
        <w:t xml:space="preserve"> </w:t>
      </w:r>
      <w:proofErr w:type="spellStart"/>
      <w:r>
        <w:t>promotivnog</w:t>
      </w:r>
      <w:proofErr w:type="spellEnd"/>
      <w:r>
        <w:t xml:space="preserve"> audio-video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Kongresa</w:t>
      </w:r>
      <w:proofErr w:type="spellEnd"/>
      <w:r>
        <w:t>/</w:t>
      </w:r>
      <w:proofErr w:type="spellStart"/>
      <w:r>
        <w:t>Seminara</w:t>
      </w:r>
      <w:proofErr w:type="spellEnd"/>
    </w:p>
    <w:p w:rsidR="003113C1" w:rsidRPr="004D3884" w:rsidRDefault="003113C1" w:rsidP="003113C1">
      <w:pPr>
        <w:rPr>
          <w:b/>
          <w:bCs/>
        </w:rPr>
      </w:pPr>
      <w:proofErr w:type="spellStart"/>
      <w:r w:rsidRPr="004D3884">
        <w:rPr>
          <w:b/>
          <w:bCs/>
        </w:rPr>
        <w:t>Ostala</w:t>
      </w:r>
      <w:proofErr w:type="spellEnd"/>
      <w:r w:rsidRPr="004D3884">
        <w:rPr>
          <w:b/>
          <w:bCs/>
        </w:rPr>
        <w:t xml:space="preserve"> </w:t>
      </w:r>
      <w:proofErr w:type="spellStart"/>
      <w:r w:rsidRPr="004D3884">
        <w:rPr>
          <w:b/>
          <w:bCs/>
        </w:rPr>
        <w:t>sponzorstva</w:t>
      </w:r>
      <w:proofErr w:type="spellEnd"/>
      <w:r w:rsidRPr="004D3884">
        <w:rPr>
          <w:b/>
          <w:bCs/>
        </w:rPr>
        <w:t>:</w:t>
      </w:r>
    </w:p>
    <w:p w:rsidR="003113C1" w:rsidRDefault="003113C1" w:rsidP="003113C1">
      <w:r>
        <w:t xml:space="preserve">• </w:t>
      </w:r>
      <w:proofErr w:type="spellStart"/>
      <w:r>
        <w:t>Izložbeni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>/stand 1m2 – 1.000 KM</w:t>
      </w:r>
    </w:p>
    <w:p w:rsidR="003113C1" w:rsidRDefault="003113C1">
      <w:r>
        <w:t xml:space="preserve">• </w:t>
      </w:r>
      <w:proofErr w:type="spellStart"/>
      <w:r>
        <w:t>Emitovanje</w:t>
      </w:r>
      <w:proofErr w:type="spellEnd"/>
      <w:r>
        <w:t xml:space="preserve"> </w:t>
      </w:r>
      <w:proofErr w:type="spellStart"/>
      <w:r>
        <w:t>promotivnog</w:t>
      </w:r>
      <w:proofErr w:type="spellEnd"/>
      <w:r>
        <w:t xml:space="preserve"> audio-video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Kongresa</w:t>
      </w:r>
      <w:proofErr w:type="spellEnd"/>
      <w:r>
        <w:t>/</w:t>
      </w:r>
      <w:proofErr w:type="spellStart"/>
      <w:r>
        <w:t>Seminara</w:t>
      </w:r>
      <w:proofErr w:type="spellEnd"/>
      <w:r>
        <w:t xml:space="preserve"> 2.500 KM</w:t>
      </w:r>
    </w:p>
    <w:sectPr w:rsidR="003113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C1"/>
    <w:rsid w:val="000C3EBA"/>
    <w:rsid w:val="003113C1"/>
    <w:rsid w:val="004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527A4"/>
  <w15:chartTrackingRefBased/>
  <w15:docId w15:val="{26767337-0CD3-9A43-A4AE-CFA67DE9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Pavlovic</dc:creator>
  <cp:keywords/>
  <dc:description/>
  <cp:lastModifiedBy>Aleksandar Pavlovic</cp:lastModifiedBy>
  <cp:revision>2</cp:revision>
  <dcterms:created xsi:type="dcterms:W3CDTF">2022-08-22T12:05:00Z</dcterms:created>
  <dcterms:modified xsi:type="dcterms:W3CDTF">2022-08-22T12:05:00Z</dcterms:modified>
</cp:coreProperties>
</file>